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0BD8C" w14:textId="58F76A9F" w:rsidR="00667CDB" w:rsidRPr="00CB596C" w:rsidRDefault="00667CDB" w:rsidP="00CB596C">
      <w:pPr>
        <w:shd w:val="clear" w:color="auto" w:fill="FFFFFF"/>
        <w:bidi/>
        <w:spacing w:after="0" w:line="240" w:lineRule="auto"/>
        <w:jc w:val="center"/>
        <w:outlineLvl w:val="2"/>
        <w:rPr>
          <w:rFonts w:ascii="IRANSans" w:eastAsia="Times New Roman" w:hAnsi="IRANSans" w:cs="B Nazanin"/>
          <w:b/>
          <w:bCs/>
          <w:sz w:val="36"/>
          <w:szCs w:val="36"/>
          <w:rtl/>
        </w:rPr>
      </w:pPr>
      <w:r w:rsidRPr="00CB596C">
        <w:rPr>
          <w:rFonts w:ascii="IRANSans" w:eastAsia="Times New Roman" w:hAnsi="IRANSans" w:cs="B Nazanin" w:hint="cs"/>
          <w:b/>
          <w:bCs/>
          <w:sz w:val="36"/>
          <w:szCs w:val="36"/>
          <w:rtl/>
        </w:rPr>
        <w:t>بسمه تعالی</w:t>
      </w:r>
    </w:p>
    <w:p w14:paraId="39E45983" w14:textId="77777777" w:rsidR="00667CDB" w:rsidRDefault="00667CDB" w:rsidP="00667CDB">
      <w:pPr>
        <w:shd w:val="clear" w:color="auto" w:fill="FFFFFF"/>
        <w:bidi/>
        <w:spacing w:after="0" w:line="240" w:lineRule="auto"/>
        <w:jc w:val="center"/>
        <w:outlineLvl w:val="2"/>
        <w:rPr>
          <w:rFonts w:ascii="IRANSans" w:eastAsia="Times New Roman" w:hAnsi="IRANSans" w:cs="B Nazanin"/>
          <w:sz w:val="36"/>
          <w:szCs w:val="36"/>
          <w:rtl/>
        </w:rPr>
      </w:pPr>
    </w:p>
    <w:p w14:paraId="248A2A8F" w14:textId="2382E808" w:rsidR="00616AC4" w:rsidRPr="00397A23" w:rsidRDefault="00616AC4" w:rsidP="00667CDB">
      <w:pPr>
        <w:shd w:val="clear" w:color="auto" w:fill="FFFFFF"/>
        <w:bidi/>
        <w:spacing w:after="0" w:line="240" w:lineRule="auto"/>
        <w:jc w:val="center"/>
        <w:outlineLvl w:val="2"/>
        <w:rPr>
          <w:rFonts w:ascii="IRANSans" w:eastAsia="Times New Roman" w:hAnsi="IRANSans" w:cs="B Nazanin"/>
          <w:b/>
          <w:bCs/>
          <w:sz w:val="36"/>
          <w:szCs w:val="36"/>
          <w:rtl/>
        </w:rPr>
      </w:pPr>
      <w:bookmarkStart w:id="0" w:name="_GoBack"/>
      <w:r w:rsidRPr="00397A23">
        <w:rPr>
          <w:rFonts w:ascii="IRANSans" w:eastAsia="Times New Roman" w:hAnsi="IRANSans" w:cs="B Nazanin"/>
          <w:b/>
          <w:bCs/>
          <w:sz w:val="36"/>
          <w:szCs w:val="36"/>
          <w:rtl/>
        </w:rPr>
        <w:t xml:space="preserve">قرارداد کارگزاری </w:t>
      </w:r>
      <w:r w:rsidR="00E40F62" w:rsidRPr="00397A23">
        <w:rPr>
          <w:rFonts w:ascii="IRANSans" w:eastAsia="Times New Roman" w:hAnsi="IRANSans" w:cs="B Nazanin" w:hint="cs"/>
          <w:b/>
          <w:bCs/>
          <w:sz w:val="36"/>
          <w:szCs w:val="36"/>
          <w:rtl/>
        </w:rPr>
        <w:t>فروش</w:t>
      </w:r>
      <w:r w:rsidRPr="00397A23">
        <w:rPr>
          <w:rFonts w:ascii="IRANSans" w:eastAsia="Times New Roman" w:hAnsi="IRANSans" w:cs="B Nazanin"/>
          <w:b/>
          <w:bCs/>
          <w:sz w:val="36"/>
          <w:szCs w:val="36"/>
          <w:rtl/>
        </w:rPr>
        <w:t xml:space="preserve"> </w:t>
      </w:r>
      <w:r w:rsidR="00667CDB" w:rsidRPr="00397A23">
        <w:rPr>
          <w:rFonts w:ascii="IRANSans" w:eastAsia="Times New Roman" w:hAnsi="IRANSans" w:cs="B Nazanin" w:hint="cs"/>
          <w:b/>
          <w:bCs/>
          <w:sz w:val="36"/>
          <w:szCs w:val="36"/>
          <w:rtl/>
        </w:rPr>
        <w:t>اموال غیر منقول</w:t>
      </w:r>
    </w:p>
    <w:bookmarkEnd w:id="0"/>
    <w:p w14:paraId="062E9957" w14:textId="5C157975" w:rsidR="00F26AF8" w:rsidRDefault="00F26AF8" w:rsidP="00F26AF8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</w:rPr>
      </w:pPr>
    </w:p>
    <w:p w14:paraId="118EF0B7" w14:textId="7AAF83E0" w:rsidR="00667CDB" w:rsidRDefault="00667CDB" w:rsidP="00667CDB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</w:rPr>
      </w:pPr>
      <w:r w:rsidRPr="00397A23">
        <w:rPr>
          <w:rFonts w:ascii="IRANSans" w:eastAsia="Times New Roman" w:hAnsi="IRANSans" w:cs="B Nazanin" w:hint="cs"/>
          <w:b/>
          <w:bCs/>
          <w:sz w:val="36"/>
          <w:szCs w:val="36"/>
          <w:rtl/>
        </w:rPr>
        <w:t>طرف اول قرارداد:</w:t>
      </w:r>
      <w:r>
        <w:rPr>
          <w:rFonts w:ascii="IRANSans" w:eastAsia="Times New Roman" w:hAnsi="IRANSans" w:cs="B Nazanin" w:hint="cs"/>
          <w:sz w:val="36"/>
          <w:szCs w:val="36"/>
          <w:rtl/>
        </w:rPr>
        <w:t xml:space="preserve"> اقای ....................... فرزند .................. به شماره ملی ............................ دارای سامانه کاربری به شماره ملی.............................. و شماره همراه ...........................که در این قرارداد بعنوان مالک ملک تعریف گردیده است . </w:t>
      </w:r>
    </w:p>
    <w:p w14:paraId="7B941326" w14:textId="77777777" w:rsidR="00667CDB" w:rsidRPr="00397A23" w:rsidRDefault="00667CDB" w:rsidP="00667CDB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b/>
          <w:bCs/>
          <w:sz w:val="36"/>
          <w:szCs w:val="36"/>
          <w:rtl/>
        </w:rPr>
      </w:pPr>
    </w:p>
    <w:p w14:paraId="50257B95" w14:textId="171FD329" w:rsidR="00A7234C" w:rsidRPr="0034581A" w:rsidRDefault="00397A23" w:rsidP="00A7234C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</w:rPr>
      </w:pPr>
      <w:r w:rsidRPr="00397A23">
        <w:rPr>
          <w:rFonts w:ascii="IRANSans" w:eastAsia="Times New Roman" w:hAnsi="IRANSans" w:cs="B Nazanin" w:hint="cs"/>
          <w:b/>
          <w:bCs/>
          <w:sz w:val="36"/>
          <w:szCs w:val="36"/>
          <w:rtl/>
        </w:rPr>
        <w:t xml:space="preserve">طرف دوم قرارداد: </w:t>
      </w:r>
      <w:r w:rsidR="0034581A">
        <w:rPr>
          <w:rFonts w:ascii="IRANSans" w:eastAsia="Times New Roman" w:hAnsi="IRANSans" w:cs="B Nazanin" w:hint="cs"/>
          <w:sz w:val="36"/>
          <w:szCs w:val="36"/>
          <w:rtl/>
        </w:rPr>
        <w:t xml:space="preserve"> اقای </w:t>
      </w:r>
      <w:r w:rsidR="00A7234C">
        <w:rPr>
          <w:rFonts w:ascii="IRANSans" w:eastAsia="Times New Roman" w:hAnsi="IRANSans" w:cs="B Nazanin" w:hint="cs"/>
          <w:sz w:val="36"/>
          <w:szCs w:val="36"/>
          <w:rtl/>
        </w:rPr>
        <w:t>ایمان حسینی محمد ابادی فرزند غلام رضا به شماره ملی 2993953893 دارای کاربری ثنا در وب سایت عدل ایران به شماره 2993953893 و به شماره تلفن همراه 09133994868</w:t>
      </w:r>
    </w:p>
    <w:p w14:paraId="52A4C70E" w14:textId="77777777" w:rsidR="00397A23" w:rsidRDefault="00397A23" w:rsidP="00397A23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b/>
          <w:bCs/>
          <w:sz w:val="36"/>
          <w:szCs w:val="36"/>
          <w:rtl/>
        </w:rPr>
      </w:pPr>
    </w:p>
    <w:p w14:paraId="167555AE" w14:textId="0CB46937" w:rsidR="00397A23" w:rsidRPr="00397A23" w:rsidRDefault="00397A23" w:rsidP="003D16CE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</w:rPr>
      </w:pPr>
      <w:r>
        <w:rPr>
          <w:rFonts w:ascii="IRANSans" w:eastAsia="Times New Roman" w:hAnsi="IRANSans" w:cs="B Nazanin" w:hint="cs"/>
          <w:b/>
          <w:bCs/>
          <w:sz w:val="36"/>
          <w:szCs w:val="36"/>
          <w:rtl/>
        </w:rPr>
        <w:t>موضوع قرارداد:</w:t>
      </w:r>
      <w:r w:rsidR="003D16CE">
        <w:rPr>
          <w:rFonts w:ascii="IRANSans" w:eastAsia="Times New Roman" w:hAnsi="IRANSans" w:cs="B Nazanin" w:hint="cs"/>
          <w:sz w:val="36"/>
          <w:szCs w:val="36"/>
          <w:rtl/>
        </w:rPr>
        <w:t xml:space="preserve">عبارتند از مشاوره، ارزیابی، تبلیغ، بازاریابی، هماهنگی با خریداران احتمالی </w:t>
      </w:r>
      <w:r>
        <w:rPr>
          <w:rFonts w:ascii="IRANSans" w:eastAsia="Times New Roman" w:hAnsi="IRANSans" w:cs="B Nazanin" w:hint="cs"/>
          <w:sz w:val="36"/>
          <w:szCs w:val="36"/>
          <w:rtl/>
        </w:rPr>
        <w:t>برای فروش چهار دانگ از شش دانگ عرصه و اعیان پلاک ثبتی به شمار...... فرعی از ........ اصلی واقع در شهر کرمان خیابان ..... کوچه .... پلاک شهرداری ....... طبقات....... الی ......................</w:t>
      </w:r>
    </w:p>
    <w:p w14:paraId="069A643A" w14:textId="77777777" w:rsidR="00667CDB" w:rsidRDefault="00667CDB" w:rsidP="00667CDB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</w:rPr>
      </w:pPr>
    </w:p>
    <w:p w14:paraId="39430528" w14:textId="0F1143E3" w:rsidR="003D16CE" w:rsidRPr="00667CDB" w:rsidRDefault="00BC0E62" w:rsidP="00BC0E62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lang w:bidi="fa-IR"/>
        </w:rPr>
      </w:pPr>
      <w:r>
        <w:rPr>
          <w:rFonts w:ascii="IRANSans" w:eastAsia="Times New Roman" w:hAnsi="IRANSans" w:cs="B Nazanin" w:hint="cs"/>
          <w:b/>
          <w:bCs/>
          <w:sz w:val="36"/>
          <w:szCs w:val="36"/>
          <w:rtl/>
        </w:rPr>
        <w:t>حق الزحمه کارگزار:</w:t>
      </w:r>
      <w:r w:rsidR="003D16CE"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طبق</w:t>
      </w:r>
      <w:r w:rsidR="003D16CE"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3D16CE"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توافق</w:t>
      </w:r>
      <w:r w:rsidR="003D16CE"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3D16CE"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شفاهی،حق</w:t>
      </w:r>
      <w:r w:rsidR="003D16CE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</w:t>
      </w:r>
      <w:r w:rsidR="003D16CE"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</w:t>
      </w:r>
      <w:r w:rsidR="003D16CE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ع</w:t>
      </w:r>
      <w:r w:rsidR="003D16CE"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بارتند</w:t>
      </w:r>
      <w:r w:rsidR="003D16CE"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3D16CE"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="003D16CE"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3D16CE"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ده</w:t>
      </w:r>
      <w:r w:rsidR="003D16CE"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3D16CE"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درصد</w:t>
      </w:r>
      <w:r w:rsidR="003D16CE"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3D16CE"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مبلغ</w:t>
      </w:r>
      <w:r w:rsidR="003D16CE"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3D16CE"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پایه</w:t>
      </w:r>
      <w:r w:rsidR="003D16CE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فروش چهار دانگ از شش دانگ پلاک ثبتی موضوع قرارداد میباشد.</w:t>
      </w:r>
    </w:p>
    <w:p w14:paraId="5B29AEB0" w14:textId="0E38BD45" w:rsidR="003D16CE" w:rsidRPr="00667CDB" w:rsidRDefault="003D16CE" w:rsidP="00BC0E62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lang w:bidi="fa-IR"/>
        </w:rPr>
      </w:pP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١-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مبلغ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پایه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عبارتند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="00BC0E62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مبلغی را که طرفین این قرارداد برای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فروش</w:t>
      </w:r>
      <w:r w:rsidR="00BC0E62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روز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کل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چهاردانگ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BC0E62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BC0E62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موضوع قرارداد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توافق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نمودند</w:t>
      </w:r>
    </w:p>
    <w:p w14:paraId="691F8A00" w14:textId="5B71001B" w:rsidR="003D16CE" w:rsidRPr="00667CDB" w:rsidRDefault="003D16CE" w:rsidP="00BC0E62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lang w:bidi="fa-IR"/>
        </w:rPr>
      </w:pP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٢-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مبلغ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پایه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برای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فروش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ملک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40B60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14400000000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تومان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</w:p>
    <w:p w14:paraId="79FE09B3" w14:textId="10C64A86" w:rsidR="003D16CE" w:rsidRPr="00667CDB" w:rsidRDefault="003D16CE" w:rsidP="00240B60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lang w:bidi="fa-IR"/>
        </w:rPr>
      </w:pP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lastRenderedPageBreak/>
        <w:t>٣-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حق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الزحمه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40B60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توجه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مبلغ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پایه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شق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٢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این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="00240B60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،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یک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میلیارد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40B60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چهارصد میلیون تومان میباشد </w:t>
      </w:r>
    </w:p>
    <w:p w14:paraId="2D40F42F" w14:textId="2225AC41" w:rsidR="003D16CE" w:rsidRPr="00667CDB" w:rsidRDefault="003D16CE" w:rsidP="003D16CE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lang w:bidi="fa-IR"/>
        </w:rPr>
      </w:pP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>۴-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صورتیکه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مبلغ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فروش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بالاتر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مبلغ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پایه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۴٠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درصد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سهم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الباقی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سهم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مالک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</w:p>
    <w:p w14:paraId="2FE47762" w14:textId="5D8F2D6A" w:rsidR="003D16CE" w:rsidRDefault="003D16CE" w:rsidP="00240B60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  <w:lang w:bidi="fa-IR"/>
        </w:rPr>
      </w:pP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۵-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درصورتی‌که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فروش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صورت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نقد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یا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اقساط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یا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نسیه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سهم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باید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نقدا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بعد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انعقاد</w:t>
      </w:r>
      <w:r w:rsidR="00240B60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این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="00240B60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کاملا به صورت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دفعتا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واحد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پرداخت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شود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مگر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اینکه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طرفین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توافق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بر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تبدیل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این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تعهد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داشته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باشند</w:t>
      </w:r>
      <w:r w:rsidR="00240B60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.</w:t>
      </w:r>
    </w:p>
    <w:p w14:paraId="3E6C41DA" w14:textId="42FF40AF" w:rsidR="002D5736" w:rsidRDefault="00EC6453" w:rsidP="004B5974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  <w:lang w:bidi="fa-IR"/>
        </w:rPr>
      </w:pPr>
      <w:r w:rsidRPr="002D5736"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t>تبصره</w:t>
      </w:r>
      <w:r w:rsidR="004B5974"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t>1</w:t>
      </w:r>
      <w:r w:rsidR="002D5736" w:rsidRPr="002D5736"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t>:</w:t>
      </w: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پرداخت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حق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الزحمه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گزاری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مالک</w:t>
      </w:r>
      <w:r w:rsid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ودر صورت فوت با وراث قانونی مشارالیه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مالک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4B5974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این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مکلف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به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پرداخت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ان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صورت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عدم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پرداخت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حق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الزحمه</w:t>
      </w:r>
      <w:r w:rsidR="004B5974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موضوع این قرارداد،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تواند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ضمن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مطالبه</w:t>
      </w:r>
      <w:r w:rsidR="004B5974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اصل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حق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الزحمه</w:t>
      </w:r>
      <w:r w:rsidR="004B5974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کارگزاری موضوع این قرارداد،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خسارت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وجه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التزام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="004B5974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ی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به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ارزش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۵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درصد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ارزش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روز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ملک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موضوع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کارگزاری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را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مطالبه</w:t>
      </w:r>
      <w:r w:rsidR="002D5736"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2D5736"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نمایند</w:t>
      </w:r>
      <w:r w:rsidR="004B5974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که این به معنای تبدیل تعهد نمیباشد و به  عبارت دیگر کارگزار میتواند بعد از ارسال اظهارنامه مطالبه حق الزحمه کارگزاری نسبت به مطالبه هر دو اعم از اصل حق الزحمه و خسارت قراردادی اقدام نمایند . </w:t>
      </w:r>
    </w:p>
    <w:p w14:paraId="4D555333" w14:textId="1E0B992A" w:rsidR="004B5974" w:rsidRPr="00D3316B" w:rsidRDefault="004B5974" w:rsidP="00D3316B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  <w:lang w:bidi="fa-IR"/>
        </w:rPr>
      </w:pPr>
      <w:r w:rsidRPr="004B5974"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t>تبصره2:</w:t>
      </w:r>
      <w:r w:rsidRPr="004B5974">
        <w:rPr>
          <w:rFonts w:hint="cs"/>
          <w:rtl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ارزش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روز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۵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درصد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رقبه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موضوع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فروش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توسط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احدی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کارشناسان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رسمی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دادگستری</w:t>
      </w:r>
      <w:r w:rsidR="00D3316B"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با انتخاب کارگزار،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تعیین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که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مبلغ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ارزیابی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غیر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قابل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اعتراض</w:t>
      </w:r>
      <w:r w:rsidR="00D3316B"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از سوی طرفین قرارداد میباشد</w:t>
      </w:r>
      <w:r w:rsidRPr="00D3316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D3316B" w:rsidRPr="00D3316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.</w:t>
      </w:r>
    </w:p>
    <w:p w14:paraId="65E5835E" w14:textId="77777777" w:rsidR="00667CDB" w:rsidRPr="00667CDB" w:rsidRDefault="00667CDB" w:rsidP="00667CDB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</w:rPr>
      </w:pPr>
    </w:p>
    <w:p w14:paraId="3B81BD96" w14:textId="31458DBF" w:rsidR="00A7234C" w:rsidRDefault="00667CDB" w:rsidP="00A7234C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  <w:lang w:bidi="fa-IR"/>
        </w:rPr>
      </w:pPr>
      <w:r w:rsidRPr="005C794B"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t>مدت</w:t>
      </w:r>
      <w:r w:rsidRPr="005C794B">
        <w:rPr>
          <w:rFonts w:ascii="IRANSans" w:eastAsia="Times New Roman" w:hAnsi="IRANSans" w:cs="B Nazanin"/>
          <w:b/>
          <w:bCs/>
          <w:sz w:val="36"/>
          <w:szCs w:val="36"/>
          <w:rtl/>
          <w:lang w:bidi="fa-IR"/>
        </w:rPr>
        <w:t xml:space="preserve"> </w:t>
      </w:r>
      <w:r w:rsidRPr="005C794B"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t>قرارداد</w:t>
      </w:r>
      <w:r w:rsidRPr="005C794B">
        <w:rPr>
          <w:rFonts w:ascii="IRANSans" w:eastAsia="Times New Roman" w:hAnsi="IRANSans" w:cs="B Nazanin"/>
          <w:b/>
          <w:bCs/>
          <w:sz w:val="36"/>
          <w:szCs w:val="36"/>
          <w:rtl/>
          <w:lang w:bidi="fa-IR"/>
        </w:rPr>
        <w:t>:</w:t>
      </w:r>
      <w:r w:rsidR="005C794B"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t xml:space="preserve"> 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5C794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تاریخ 1/09/1400</w:t>
      </w:r>
      <w:r w:rsidRPr="00667CD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لغایت</w:t>
      </w:r>
      <w:r w:rsidRPr="00667CDB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5C794B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30/10/1400 تعیین گردیده است و طرفین میتوانند به صورت کتبی مفاد این قرارداد را تمدید نمایند . </w:t>
      </w:r>
    </w:p>
    <w:p w14:paraId="545B9D18" w14:textId="77777777" w:rsidR="00A7234C" w:rsidRDefault="00A7234C" w:rsidP="00A7234C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  <w:lang w:bidi="fa-IR"/>
        </w:rPr>
      </w:pPr>
    </w:p>
    <w:p w14:paraId="3B79CFBF" w14:textId="77777777" w:rsidR="00A7234C" w:rsidRDefault="00A7234C" w:rsidP="00A7234C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  <w:lang w:bidi="fa-IR"/>
        </w:rPr>
      </w:pPr>
    </w:p>
    <w:p w14:paraId="4B23A389" w14:textId="77777777" w:rsidR="00A7234C" w:rsidRDefault="00A7234C" w:rsidP="00A7234C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  <w:lang w:bidi="fa-IR"/>
        </w:rPr>
      </w:pPr>
    </w:p>
    <w:p w14:paraId="531A366A" w14:textId="1A77CA6E" w:rsidR="00A7234C" w:rsidRDefault="0077634E" w:rsidP="00A7234C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  <w:lang w:bidi="fa-IR"/>
        </w:rPr>
      </w:pPr>
      <w:r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lastRenderedPageBreak/>
        <w:t>تعهدات</w:t>
      </w:r>
      <w:r w:rsidR="00EC6453" w:rsidRPr="00EC6453">
        <w:rPr>
          <w:rFonts w:ascii="IRANSans" w:eastAsia="Times New Roman" w:hAnsi="IRANSans" w:cs="B Nazanin"/>
          <w:b/>
          <w:bCs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t>کارگزار</w:t>
      </w:r>
      <w:r w:rsidR="00EC6453" w:rsidRPr="00EC6453">
        <w:rPr>
          <w:rFonts w:ascii="IRANSans" w:eastAsia="Times New Roman" w:hAnsi="IRANSans" w:cs="B Nazanin"/>
          <w:b/>
          <w:bCs/>
          <w:sz w:val="36"/>
          <w:szCs w:val="36"/>
          <w:rtl/>
          <w:lang w:bidi="fa-IR"/>
        </w:rPr>
        <w:t>:</w:t>
      </w:r>
    </w:p>
    <w:p w14:paraId="2BB32562" w14:textId="27E7E82D" w:rsidR="00EC6453" w:rsidRPr="00EC6453" w:rsidRDefault="00EC6453" w:rsidP="00EC6453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lang w:bidi="fa-IR"/>
        </w:rPr>
      </w:pP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1-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متعهد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موضوع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این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نحو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احسن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هماهنگی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فروشنده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نرخ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ارزش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روز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زمین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(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صورت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نیاز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تبدیل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) </w:t>
      </w: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و با هماهنگ مالک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برای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فروش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فرجه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مقرر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این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 اقدام نمایند . </w:t>
      </w:r>
    </w:p>
    <w:p w14:paraId="34D2B0BA" w14:textId="57C22CE2" w:rsidR="00EC6453" w:rsidRPr="00EC6453" w:rsidRDefault="00EC6453" w:rsidP="0077634E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lang w:bidi="fa-IR"/>
        </w:rPr>
      </w:pP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٢-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برای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فروش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ملک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موضوع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تواند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ابزار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های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تبلیغاتی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اعم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="0077634E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بیلبوردهای تبلیغاتی و یا فضای مجازی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استفاده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نمایند</w:t>
      </w:r>
      <w:r w:rsidR="0077634E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،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هزینه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این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تبلیغ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77634E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با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</w:p>
    <w:p w14:paraId="11D2A5F7" w14:textId="013E4B63" w:rsidR="00EC6453" w:rsidRDefault="00EC6453" w:rsidP="00EC6453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  <w:lang w:bidi="fa-IR"/>
        </w:rPr>
      </w:pP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٣-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تعهد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دارد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ارزیابی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ملک</w:t>
      </w:r>
      <w:r w:rsidR="0077634E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موضوع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فروش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را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ارزیاب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های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محلی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یا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کارشناس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رسمی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استفاده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نموده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هزینه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ارزیابی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 w:rsidR="0077634E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.</w:t>
      </w:r>
    </w:p>
    <w:p w14:paraId="4DDEBB2E" w14:textId="4A1E8D94" w:rsidR="0077634E" w:rsidRPr="0077634E" w:rsidRDefault="0077634E" w:rsidP="0077634E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b/>
          <w:bCs/>
          <w:sz w:val="36"/>
          <w:szCs w:val="36"/>
          <w:lang w:bidi="fa-IR"/>
        </w:rPr>
      </w:pPr>
      <w:r w:rsidRPr="0077634E"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t>تعهدات مالک</w:t>
      </w:r>
      <w:r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t>:</w:t>
      </w:r>
      <w:r w:rsidRPr="0077634E">
        <w:rPr>
          <w:rFonts w:ascii="IRANSans" w:eastAsia="Times New Roman" w:hAnsi="IRANSans" w:cs="B Nazanin" w:hint="cs"/>
          <w:b/>
          <w:bCs/>
          <w:sz w:val="36"/>
          <w:szCs w:val="36"/>
          <w:rtl/>
          <w:lang w:bidi="fa-IR"/>
        </w:rPr>
        <w:t xml:space="preserve"> </w:t>
      </w:r>
    </w:p>
    <w:p w14:paraId="363D31E8" w14:textId="0B02D702" w:rsidR="005C794B" w:rsidRDefault="002D5736" w:rsidP="0077634E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  <w:lang w:bidi="fa-IR"/>
        </w:rPr>
      </w:pP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1-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مالک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حق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فسخ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این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را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قبل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انقضای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مدت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ندارد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صورتیکه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ایفا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تعهدات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مصرحه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این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داد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استنکاف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نماید</w:t>
      </w:r>
      <w:r w:rsidR="0077634E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،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مستنکف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مکلف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به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جبران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خسارت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="00EC6453" w:rsidRPr="00EC6453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="00EC6453" w:rsidRPr="00EC6453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 w:rsidR="0077634E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.</w:t>
      </w:r>
    </w:p>
    <w:p w14:paraId="0DCF402A" w14:textId="6201984B" w:rsidR="002D5736" w:rsidRPr="002D5736" w:rsidRDefault="002D5736" w:rsidP="002D5736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lang w:bidi="fa-IR"/>
        </w:rPr>
      </w:pP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2-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مالک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مکلف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زمان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انعقاد</w:t>
      </w: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 xml:space="preserve"> بیع یا وکالت در فروش در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دفاتر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املاک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یا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دفاتر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اسناد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رسمی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جهت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انعقاد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فروش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یا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وکالت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حاضر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نسبت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امضای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ذیل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اقدام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نمایند</w:t>
      </w: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.</w:t>
      </w:r>
    </w:p>
    <w:p w14:paraId="62DD33CB" w14:textId="5D013E54" w:rsidR="002D5736" w:rsidRPr="002D5736" w:rsidRDefault="002D5736" w:rsidP="002D5736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lang w:bidi="fa-IR"/>
        </w:rPr>
      </w:pP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3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>-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پرداخت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هزینه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های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دولتی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یا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حق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کمیسیون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املاک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حق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التحریر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دفتر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اسناد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رسمی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یا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حق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الثبت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مالک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این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خصوص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مسولیتی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ندارد</w:t>
      </w: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.</w:t>
      </w:r>
    </w:p>
    <w:p w14:paraId="5B18D6D9" w14:textId="6E9ABD00" w:rsidR="002D5736" w:rsidRPr="002D5736" w:rsidRDefault="002D5736" w:rsidP="002D5736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lang w:bidi="fa-IR"/>
        </w:rPr>
      </w:pP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4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-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پرداخت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مالیات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درآمد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مالیات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مستغلات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هزینه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های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بیمه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تامین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اجتماعی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عوارض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شهرداری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مالک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.</w:t>
      </w:r>
    </w:p>
    <w:p w14:paraId="06FF1BE1" w14:textId="62F73672" w:rsidR="002D5736" w:rsidRDefault="002D5736" w:rsidP="002D5736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rtl/>
          <w:lang w:bidi="fa-IR"/>
        </w:rPr>
      </w:pP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۶ -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وجه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التزام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: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پرداخت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حق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الزحمه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گزاری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مالک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مالک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طبق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شق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۴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مکلف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پرداخت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ان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باشد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صورت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عدم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پرداخت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حق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الزحمه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گزار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تواند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ضمن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مطالبه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حق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الزحمه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خسارت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وجه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التزام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قرارداد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به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ارزش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۵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درصد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از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ارزش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روز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ملک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موضوع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کارگزاری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را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مطالبه</w:t>
      </w:r>
      <w:r w:rsidRPr="002D5736">
        <w:rPr>
          <w:rFonts w:ascii="IRANSans" w:eastAsia="Times New Roman" w:hAnsi="IRANSans" w:cs="B Nazanin"/>
          <w:sz w:val="36"/>
          <w:szCs w:val="36"/>
          <w:rtl/>
          <w:lang w:bidi="fa-IR"/>
        </w:rPr>
        <w:t xml:space="preserve"> </w:t>
      </w:r>
      <w:r w:rsidRPr="002D5736">
        <w:rPr>
          <w:rFonts w:ascii="IRANSans" w:eastAsia="Times New Roman" w:hAnsi="IRANSans" w:cs="B Nazanin" w:hint="cs"/>
          <w:sz w:val="36"/>
          <w:szCs w:val="36"/>
          <w:rtl/>
          <w:lang w:bidi="fa-IR"/>
        </w:rPr>
        <w:t>نمایند</w:t>
      </w:r>
    </w:p>
    <w:p w14:paraId="64B069B2" w14:textId="77777777" w:rsidR="005C794B" w:rsidRPr="00667CDB" w:rsidRDefault="005C794B" w:rsidP="005C794B">
      <w:pPr>
        <w:shd w:val="clear" w:color="auto" w:fill="FFFFFF"/>
        <w:bidi/>
        <w:spacing w:after="0" w:line="240" w:lineRule="auto"/>
        <w:jc w:val="both"/>
        <w:outlineLvl w:val="2"/>
        <w:rPr>
          <w:rFonts w:ascii="IRANSans" w:eastAsia="Times New Roman" w:hAnsi="IRANSans" w:cs="B Nazanin"/>
          <w:sz w:val="36"/>
          <w:szCs w:val="36"/>
          <w:lang w:bidi="fa-IR"/>
        </w:rPr>
      </w:pPr>
    </w:p>
    <w:p w14:paraId="56B15C20" w14:textId="493135D9" w:rsidR="00A73EE3" w:rsidRDefault="00F26AF8" w:rsidP="00667CDB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b/>
          <w:bCs/>
          <w:sz w:val="32"/>
          <w:szCs w:val="32"/>
          <w:rtl/>
        </w:rPr>
      </w:pPr>
      <w:r w:rsidRPr="00F26AF8">
        <w:rPr>
          <w:rFonts w:ascii="IRANSans" w:eastAsia="Times New Roman" w:hAnsi="IRANSans" w:cs="B Nazanin" w:hint="cs"/>
          <w:b/>
          <w:bCs/>
          <w:sz w:val="32"/>
          <w:szCs w:val="32"/>
          <w:rtl/>
        </w:rPr>
        <w:t>قوه قهریه و شرایط تعدیل کننده :</w:t>
      </w:r>
    </w:p>
    <w:p w14:paraId="567B452E" w14:textId="68F8FDEA" w:rsidR="00C3793F" w:rsidRDefault="00C3793F" w:rsidP="00C3793F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2"/>
          <w:szCs w:val="32"/>
          <w:rtl/>
        </w:rPr>
      </w:pPr>
      <w:r w:rsidRPr="00C3793F">
        <w:rPr>
          <w:rFonts w:ascii="IRANSans" w:eastAsia="Times New Roman" w:hAnsi="IRANSans" w:cs="B Nazanin"/>
          <w:sz w:val="32"/>
          <w:szCs w:val="32"/>
          <w:rtl/>
        </w:rPr>
        <w:t>در موارد اضطراری</w:t>
      </w:r>
      <w:r>
        <w:rPr>
          <w:rFonts w:ascii="IRANSans" w:eastAsia="Times New Roman" w:hAnsi="IRANSans" w:cs="B Nazanin" w:hint="cs"/>
          <w:sz w:val="32"/>
          <w:szCs w:val="32"/>
          <w:rtl/>
        </w:rPr>
        <w:t xml:space="preserve"> و قوه قاهره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از قبیل جنگ اعلام شده یا نشده ، انقلابات و اعتصابات عمومی یا شیوع بیماریهای واگیر دار ، زلزله ، سیل و طغیانهای غیر عادی ، خشکسالیهای بی سابقه و آتش سوزیها که انجام قرارداد و حاضر برای یکی از طرفین غیرممکن می سازد ، طرف ذیربط می تواند ختم قرارداد را به طرف دیگر اعلام کند</w:t>
      </w:r>
      <w:r w:rsidRPr="00C3793F">
        <w:rPr>
          <w:rFonts w:ascii="IRANSans" w:eastAsia="Times New Roman" w:hAnsi="IRANSans" w:cs="B Nazanin"/>
          <w:sz w:val="32"/>
          <w:szCs w:val="32"/>
        </w:rPr>
        <w:t xml:space="preserve"> .</w:t>
      </w:r>
    </w:p>
    <w:p w14:paraId="3331DC51" w14:textId="24DDA28E" w:rsidR="00C3793F" w:rsidRDefault="00C3793F" w:rsidP="00C3793F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b/>
          <w:bCs/>
          <w:sz w:val="32"/>
          <w:szCs w:val="32"/>
          <w:rtl/>
        </w:rPr>
      </w:pPr>
      <w:r w:rsidRPr="00C3793F">
        <w:rPr>
          <w:rFonts w:ascii="IRANSans" w:eastAsia="Times New Roman" w:hAnsi="IRANSans" w:cs="B Nazanin" w:hint="cs"/>
          <w:b/>
          <w:bCs/>
          <w:sz w:val="32"/>
          <w:szCs w:val="32"/>
          <w:rtl/>
        </w:rPr>
        <w:t>قوانین استنادی</w:t>
      </w:r>
      <w:r>
        <w:rPr>
          <w:rFonts w:ascii="IRANSans" w:eastAsia="Times New Roman" w:hAnsi="IRANSans" w:cs="B Nazanin" w:hint="cs"/>
          <w:b/>
          <w:bCs/>
          <w:sz w:val="32"/>
          <w:szCs w:val="32"/>
          <w:rtl/>
        </w:rPr>
        <w:t>:</w:t>
      </w:r>
    </w:p>
    <w:p w14:paraId="0E61F223" w14:textId="1501ADC8" w:rsidR="00C3793F" w:rsidRPr="00C3793F" w:rsidRDefault="00C3793F" w:rsidP="00C3793F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2"/>
          <w:szCs w:val="32"/>
        </w:rPr>
      </w:pPr>
      <w:r>
        <w:rPr>
          <w:rFonts w:ascii="IRANSans" w:eastAsia="Times New Roman" w:hAnsi="IRANSans" w:cs="B Nazanin" w:hint="cs"/>
          <w:sz w:val="32"/>
          <w:szCs w:val="32"/>
          <w:rtl/>
        </w:rPr>
        <w:t>1-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این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قرارداد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در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اجرای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ماده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١٠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قانون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مدنی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با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رعایت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ماده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٩</w:t>
      </w:r>
      <w:r w:rsidRPr="00C3793F">
        <w:rPr>
          <w:rFonts w:ascii="IRANSans" w:eastAsia="Times New Roman" w:hAnsi="IRANSans" w:cs="B Nazanin"/>
          <w:sz w:val="32"/>
          <w:szCs w:val="32"/>
          <w:rtl/>
          <w:lang w:bidi="fa-IR"/>
        </w:rPr>
        <w:t>۶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٠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قانون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مار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الذکر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تحریر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و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مورد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توافق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طرفین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قرار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گرفته</w:t>
      </w:r>
      <w:r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Pr="00C3793F">
        <w:rPr>
          <w:rFonts w:ascii="IRANSans" w:eastAsia="Times New Roman" w:hAnsi="IRANSans" w:cs="B Nazanin" w:hint="cs"/>
          <w:sz w:val="32"/>
          <w:szCs w:val="32"/>
          <w:rtl/>
        </w:rPr>
        <w:t>است</w:t>
      </w:r>
    </w:p>
    <w:p w14:paraId="5E92E628" w14:textId="169A0EC7" w:rsidR="00C3793F" w:rsidRDefault="0093767C" w:rsidP="0093767C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2"/>
          <w:szCs w:val="32"/>
          <w:rtl/>
        </w:rPr>
      </w:pPr>
      <w:r>
        <w:rPr>
          <w:rFonts w:ascii="IRANSans" w:eastAsia="Times New Roman" w:hAnsi="IRANSans" w:cs="B Nazanin" w:hint="cs"/>
          <w:sz w:val="32"/>
          <w:szCs w:val="32"/>
          <w:rtl/>
        </w:rPr>
        <w:t>2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-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طرفین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این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قراردادکارگزاری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ضمن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عقد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خارج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لازم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منعقد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>
        <w:rPr>
          <w:rFonts w:ascii="IRANSans" w:eastAsia="Times New Roman" w:hAnsi="IRANSans" w:cs="B Nazanin" w:hint="cs"/>
          <w:sz w:val="32"/>
          <w:szCs w:val="32"/>
          <w:rtl/>
        </w:rPr>
        <w:t xml:space="preserve">شده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مفاد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آن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برای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دو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طرف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لازم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الاتباع</w:t>
      </w:r>
      <w:r w:rsidR="00C3793F" w:rsidRPr="00C3793F">
        <w:rPr>
          <w:rFonts w:ascii="IRANSans" w:eastAsia="Times New Roman" w:hAnsi="IRANSans" w:cs="B Nazanin"/>
          <w:sz w:val="32"/>
          <w:szCs w:val="32"/>
          <w:rtl/>
        </w:rPr>
        <w:t xml:space="preserve"> </w:t>
      </w:r>
      <w:r w:rsidR="00C3793F" w:rsidRPr="00C3793F">
        <w:rPr>
          <w:rFonts w:ascii="IRANSans" w:eastAsia="Times New Roman" w:hAnsi="IRANSans" w:cs="B Nazanin" w:hint="cs"/>
          <w:sz w:val="32"/>
          <w:szCs w:val="32"/>
          <w:rtl/>
        </w:rPr>
        <w:t>میباشد</w:t>
      </w:r>
      <w:r>
        <w:rPr>
          <w:rFonts w:ascii="IRANSans" w:eastAsia="Times New Roman" w:hAnsi="IRANSans" w:cs="B Nazanin" w:hint="cs"/>
          <w:sz w:val="32"/>
          <w:szCs w:val="32"/>
          <w:rtl/>
        </w:rPr>
        <w:t>.</w:t>
      </w:r>
    </w:p>
    <w:p w14:paraId="19B3824A" w14:textId="7E1493CA" w:rsidR="0093767C" w:rsidRDefault="0093767C" w:rsidP="0093767C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2"/>
          <w:szCs w:val="32"/>
          <w:rtl/>
        </w:rPr>
      </w:pPr>
      <w:r>
        <w:rPr>
          <w:rFonts w:ascii="IRANSans" w:eastAsia="Times New Roman" w:hAnsi="IRANSans" w:cs="B Nazanin" w:hint="cs"/>
          <w:sz w:val="32"/>
          <w:szCs w:val="32"/>
          <w:rtl/>
        </w:rPr>
        <w:t xml:space="preserve">3- قانون تجارت الکترونیک و قانون تجارت و قانون مدنی حاکم بر قرارداد حاضر بوده و فاقد هرگونه منقصت قانونی میباشد. </w:t>
      </w:r>
    </w:p>
    <w:p w14:paraId="2F359D1E" w14:textId="7EA7D218" w:rsidR="0093767C" w:rsidRDefault="0093767C" w:rsidP="0093767C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b/>
          <w:bCs/>
          <w:sz w:val="32"/>
          <w:szCs w:val="32"/>
          <w:rtl/>
        </w:rPr>
      </w:pPr>
      <w:r w:rsidRPr="0093767C">
        <w:rPr>
          <w:rFonts w:ascii="IRANSans" w:eastAsia="Times New Roman" w:hAnsi="IRANSans" w:cs="B Nazanin" w:hint="cs"/>
          <w:b/>
          <w:bCs/>
          <w:sz w:val="32"/>
          <w:szCs w:val="32"/>
          <w:rtl/>
        </w:rPr>
        <w:t>حل اختلاف :</w:t>
      </w:r>
    </w:p>
    <w:p w14:paraId="00324DC1" w14:textId="63A53ABE" w:rsidR="00C3793F" w:rsidRDefault="007313F9" w:rsidP="007313F9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2"/>
          <w:szCs w:val="32"/>
          <w:rtl/>
        </w:rPr>
      </w:pPr>
      <w:r w:rsidRPr="007313F9">
        <w:rPr>
          <w:rFonts w:ascii="IRANSans" w:eastAsia="Times New Roman" w:hAnsi="IRANSans" w:cs="B Nazanin"/>
          <w:sz w:val="32"/>
          <w:szCs w:val="32"/>
          <w:rtl/>
        </w:rPr>
        <w:t xml:space="preserve">طرفین توافق نمودند در صورت بروز هرگونه اختلاف نظر در مفاد یا اجرای قرارداد، موضوع از طریق ارجاع امر به داوری حل و فصل گردد. داور منتخب متعهد است حداکثر ظرف مدت </w:t>
      </w:r>
      <w:r>
        <w:rPr>
          <w:rFonts w:ascii="IRANSans" w:eastAsia="Times New Roman" w:hAnsi="IRANSans" w:cs="B Nazanin" w:hint="cs"/>
          <w:sz w:val="32"/>
          <w:szCs w:val="32"/>
          <w:rtl/>
          <w:lang w:bidi="fa-IR"/>
        </w:rPr>
        <w:t>30</w:t>
      </w:r>
      <w:r w:rsidRPr="007313F9">
        <w:rPr>
          <w:rFonts w:ascii="IRANSans" w:eastAsia="Times New Roman" w:hAnsi="IRANSans" w:cs="B Nazanin"/>
          <w:sz w:val="32"/>
          <w:szCs w:val="32"/>
          <w:rtl/>
        </w:rPr>
        <w:t xml:space="preserve"> روز از تاریخ ارجاع اختلاف، موضوع را با توجه به قوانین و مقررات موضوعه و عرف و با تعیین نوع تخلف/ متخلف/ نوع و میزان خسارت و نحوه جبران آن و نیز تغییر قرارداد و چگونگی اجرای آن مبادرت به صدور رای نماید و رای وی قطعی و لازم‌الاجراست</w:t>
      </w:r>
      <w:r w:rsidRPr="007313F9">
        <w:rPr>
          <w:rFonts w:ascii="IRANSans" w:eastAsia="Times New Roman" w:hAnsi="IRANSans" w:cs="B Nazanin"/>
          <w:sz w:val="32"/>
          <w:szCs w:val="32"/>
        </w:rPr>
        <w:t>.</w:t>
      </w:r>
    </w:p>
    <w:p w14:paraId="54CB85E8" w14:textId="5B492203" w:rsidR="007313F9" w:rsidRDefault="007313F9" w:rsidP="002258AB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2"/>
          <w:szCs w:val="32"/>
          <w:rtl/>
        </w:rPr>
      </w:pPr>
      <w:r>
        <w:rPr>
          <w:rFonts w:ascii="IRANSans" w:eastAsia="Times New Roman" w:hAnsi="IRANSans" w:cs="B Nazanin" w:hint="cs"/>
          <w:sz w:val="32"/>
          <w:szCs w:val="32"/>
          <w:rtl/>
        </w:rPr>
        <w:t xml:space="preserve"> تبصره:</w:t>
      </w:r>
      <w:r w:rsidRPr="007313F9">
        <w:rPr>
          <w:rFonts w:ascii="IRANSans" w:eastAsia="Times New Roman" w:hAnsi="IRANSans" w:cs="B Nazanin"/>
          <w:sz w:val="32"/>
          <w:szCs w:val="32"/>
          <w:rtl/>
        </w:rPr>
        <w:t>طرفین ضمن این قرارداد</w:t>
      </w:r>
      <w:r w:rsidR="002258AB">
        <w:rPr>
          <w:rFonts w:ascii="IRANSans" w:eastAsia="Times New Roman" w:hAnsi="IRANSans" w:cs="B Nazanin" w:hint="cs"/>
          <w:sz w:val="32"/>
          <w:szCs w:val="32"/>
          <w:rtl/>
        </w:rPr>
        <w:t xml:space="preserve"> </w:t>
      </w:r>
      <w:r w:rsidR="002258AB" w:rsidRPr="002258AB">
        <w:rPr>
          <w:rFonts w:ascii="IRANSans" w:eastAsia="Times New Roman" w:hAnsi="IRANSans" w:cs="B Nazanin"/>
          <w:sz w:val="32"/>
          <w:szCs w:val="32"/>
          <w:rtl/>
        </w:rPr>
        <w:t>اتاق بازرگانی و صنایع و معاد</w:t>
      </w:r>
      <w:r w:rsidR="002258AB">
        <w:rPr>
          <w:rFonts w:ascii="IRANSans" w:eastAsia="Times New Roman" w:hAnsi="IRANSans" w:cs="B Nazanin" w:hint="cs"/>
          <w:sz w:val="32"/>
          <w:szCs w:val="32"/>
          <w:rtl/>
        </w:rPr>
        <w:t xml:space="preserve">ن استان کرمان </w:t>
      </w:r>
      <w:r w:rsidRPr="007313F9">
        <w:rPr>
          <w:rFonts w:ascii="IRANSans" w:eastAsia="Times New Roman" w:hAnsi="IRANSans" w:cs="B Nazanin"/>
          <w:sz w:val="32"/>
          <w:szCs w:val="32"/>
          <w:rtl/>
        </w:rPr>
        <w:t>را به عنوان</w:t>
      </w:r>
      <w:r w:rsidR="002258AB">
        <w:rPr>
          <w:rFonts w:ascii="IRANSans" w:eastAsia="Times New Roman" w:hAnsi="IRANSans" w:cs="B Nazanin"/>
          <w:sz w:val="32"/>
          <w:szCs w:val="32"/>
          <w:rtl/>
        </w:rPr>
        <w:t xml:space="preserve"> داور مرضی</w:t>
      </w:r>
      <w:r w:rsidR="002258AB">
        <w:rPr>
          <w:rFonts w:ascii="IRANSans" w:eastAsia="Times New Roman" w:hAnsi="IRANSans" w:cs="B Nazanin"/>
          <w:sz w:val="32"/>
          <w:szCs w:val="32"/>
          <w:rtl/>
        </w:rPr>
        <w:softHyphen/>
        <w:t>الطرفین انتخاب نموده</w:t>
      </w:r>
      <w:r w:rsidR="002258AB">
        <w:rPr>
          <w:rFonts w:ascii="IRANSans" w:eastAsia="Times New Roman" w:hAnsi="IRANSans" w:cs="B Nazanin" w:hint="cs"/>
          <w:sz w:val="32"/>
          <w:szCs w:val="32"/>
          <w:rtl/>
        </w:rPr>
        <w:t xml:space="preserve"> اند. </w:t>
      </w:r>
    </w:p>
    <w:p w14:paraId="1FAAA283" w14:textId="1BF69B38" w:rsidR="002258AB" w:rsidRPr="007313F9" w:rsidRDefault="002258AB" w:rsidP="00FA4DB2">
      <w:pPr>
        <w:shd w:val="clear" w:color="auto" w:fill="FFFFFF"/>
        <w:bidi/>
        <w:spacing w:after="180" w:line="240" w:lineRule="auto"/>
        <w:rPr>
          <w:rFonts w:ascii="IRANSans" w:eastAsia="Times New Roman" w:hAnsi="IRANSans" w:cs="B Nazanin"/>
          <w:sz w:val="32"/>
          <w:szCs w:val="32"/>
          <w:rtl/>
        </w:rPr>
      </w:pPr>
      <w:r w:rsidRPr="00FA4DB2">
        <w:rPr>
          <w:rFonts w:ascii="IRANSans" w:eastAsia="Times New Roman" w:hAnsi="IRANSans" w:cs="B Nazanin" w:hint="cs"/>
          <w:b/>
          <w:bCs/>
          <w:sz w:val="32"/>
          <w:szCs w:val="32"/>
          <w:rtl/>
        </w:rPr>
        <w:lastRenderedPageBreak/>
        <w:t>نسخ قرارداد</w:t>
      </w:r>
      <w:r w:rsidRPr="002258AB">
        <w:rPr>
          <w:rFonts w:ascii="IRANSans" w:eastAsia="Times New Roman" w:hAnsi="IRANSans" w:cs="B Nazanin"/>
          <w:sz w:val="32"/>
          <w:szCs w:val="32"/>
        </w:rPr>
        <w:br/>
      </w:r>
      <w:r w:rsidRPr="002258AB">
        <w:rPr>
          <w:rFonts w:ascii="IRANSans" w:eastAsia="Times New Roman" w:hAnsi="IRANSans" w:cs="B Nazanin"/>
          <w:sz w:val="32"/>
          <w:szCs w:val="32"/>
          <w:rtl/>
        </w:rPr>
        <w:t xml:space="preserve">این قرارداد </w:t>
      </w:r>
      <w:r w:rsidR="00FA4DB2">
        <w:rPr>
          <w:rFonts w:ascii="IRANSans" w:eastAsia="Times New Roman" w:hAnsi="IRANSans" w:cs="B Nazanin" w:hint="cs"/>
          <w:sz w:val="32"/>
          <w:szCs w:val="32"/>
          <w:rtl/>
        </w:rPr>
        <w:t xml:space="preserve">در دو </w:t>
      </w:r>
      <w:r w:rsidRPr="002258AB">
        <w:rPr>
          <w:rFonts w:ascii="IRANSans" w:eastAsia="Times New Roman" w:hAnsi="IRANSans" w:cs="B Nazanin"/>
          <w:sz w:val="32"/>
          <w:szCs w:val="32"/>
          <w:rtl/>
        </w:rPr>
        <w:t xml:space="preserve"> نسخه تهیه ، تنظیم و به تأیید طرفین رسید که هر نسخه حکم واحد را داشته و لازم الاجراء می باشد</w:t>
      </w:r>
      <w:r w:rsidRPr="002258AB">
        <w:rPr>
          <w:rFonts w:ascii="IRANSans" w:eastAsia="Times New Roman" w:hAnsi="IRANSans" w:cs="B Nazanin"/>
          <w:sz w:val="32"/>
          <w:szCs w:val="32"/>
        </w:rPr>
        <w:t xml:space="preserve"> .</w:t>
      </w:r>
    </w:p>
    <w:p w14:paraId="26C59D41" w14:textId="7926D3CE" w:rsidR="00F26AF8" w:rsidRDefault="00FA4DB2" w:rsidP="00F26AF8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b/>
          <w:bCs/>
          <w:sz w:val="32"/>
          <w:szCs w:val="32"/>
          <w:rtl/>
        </w:rPr>
      </w:pPr>
      <w:r>
        <w:rPr>
          <w:rFonts w:ascii="IRANSans" w:eastAsia="Times New Roman" w:hAnsi="IRANSans" w:cs="B Nazanin" w:hint="cs"/>
          <w:b/>
          <w:bCs/>
          <w:sz w:val="32"/>
          <w:szCs w:val="32"/>
          <w:rtl/>
        </w:rPr>
        <w:t xml:space="preserve">امضای طرف اول قرارداد </w:t>
      </w:r>
    </w:p>
    <w:p w14:paraId="655B5C6E" w14:textId="18F3FE67" w:rsidR="00FA4DB2" w:rsidRPr="00B74711" w:rsidRDefault="00FA4DB2" w:rsidP="00FA4DB2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2"/>
          <w:szCs w:val="32"/>
          <w:rtl/>
        </w:rPr>
      </w:pPr>
      <w:r w:rsidRPr="00B74711">
        <w:rPr>
          <w:rFonts w:ascii="IRANSans" w:eastAsia="Times New Roman" w:hAnsi="IRANSans" w:cs="B Nazanin" w:hint="cs"/>
          <w:sz w:val="32"/>
          <w:szCs w:val="32"/>
          <w:rtl/>
        </w:rPr>
        <w:t>اقای .....</w:t>
      </w:r>
    </w:p>
    <w:p w14:paraId="40FBE184" w14:textId="77777777" w:rsidR="00FA4DB2" w:rsidRDefault="00FA4DB2" w:rsidP="00FA4DB2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b/>
          <w:bCs/>
          <w:sz w:val="32"/>
          <w:szCs w:val="32"/>
          <w:rtl/>
        </w:rPr>
      </w:pPr>
    </w:p>
    <w:p w14:paraId="1A0763D1" w14:textId="6E8BCE9F" w:rsidR="00FA4DB2" w:rsidRDefault="00FA4DB2" w:rsidP="00FA4DB2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b/>
          <w:bCs/>
          <w:sz w:val="32"/>
          <w:szCs w:val="32"/>
          <w:rtl/>
        </w:rPr>
      </w:pPr>
      <w:r>
        <w:rPr>
          <w:rFonts w:ascii="IRANSans" w:eastAsia="Times New Roman" w:hAnsi="IRANSans" w:cs="B Nazanin" w:hint="cs"/>
          <w:b/>
          <w:bCs/>
          <w:sz w:val="32"/>
          <w:szCs w:val="32"/>
          <w:rtl/>
        </w:rPr>
        <w:t>امضای طرف دوم قرارداد</w:t>
      </w:r>
    </w:p>
    <w:p w14:paraId="7E662B98" w14:textId="30A35424" w:rsidR="00B74711" w:rsidRDefault="00B74711" w:rsidP="00B74711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6"/>
          <w:szCs w:val="36"/>
          <w:rtl/>
        </w:rPr>
      </w:pPr>
      <w:r>
        <w:rPr>
          <w:rFonts w:ascii="IRANSans" w:eastAsia="Times New Roman" w:hAnsi="IRANSans" w:cs="B Nazanin" w:hint="cs"/>
          <w:sz w:val="36"/>
          <w:szCs w:val="36"/>
          <w:rtl/>
        </w:rPr>
        <w:t>اقای ایمان حسینی محمد</w:t>
      </w:r>
    </w:p>
    <w:p w14:paraId="04DFAE8A" w14:textId="77777777" w:rsidR="00B74711" w:rsidRDefault="00B74711" w:rsidP="00B74711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6"/>
          <w:szCs w:val="36"/>
          <w:rtl/>
        </w:rPr>
      </w:pPr>
    </w:p>
    <w:p w14:paraId="1437A639" w14:textId="726A292F" w:rsidR="00B74711" w:rsidRDefault="00B74711" w:rsidP="00B74711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6"/>
          <w:szCs w:val="36"/>
          <w:rtl/>
        </w:rPr>
      </w:pPr>
      <w:r>
        <w:rPr>
          <w:rFonts w:ascii="IRANSans" w:eastAsia="Times New Roman" w:hAnsi="IRANSans" w:cs="B Nazanin" w:hint="cs"/>
          <w:sz w:val="36"/>
          <w:szCs w:val="36"/>
          <w:rtl/>
        </w:rPr>
        <w:t>شهود حاضر در زمان انعقاد این قرارداد</w:t>
      </w:r>
    </w:p>
    <w:p w14:paraId="696F6B09" w14:textId="3616D72F" w:rsidR="00B74711" w:rsidRDefault="00B74711" w:rsidP="00B74711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6"/>
          <w:szCs w:val="36"/>
          <w:rtl/>
        </w:rPr>
      </w:pPr>
      <w:r>
        <w:rPr>
          <w:rFonts w:ascii="IRANSans" w:eastAsia="Times New Roman" w:hAnsi="IRANSans" w:cs="B Nazanin" w:hint="cs"/>
          <w:sz w:val="36"/>
          <w:szCs w:val="36"/>
          <w:rtl/>
        </w:rPr>
        <w:t>1-</w:t>
      </w:r>
    </w:p>
    <w:p w14:paraId="6DBAE602" w14:textId="213C5915" w:rsidR="00B74711" w:rsidRDefault="00B74711" w:rsidP="00B74711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6"/>
          <w:szCs w:val="36"/>
          <w:rtl/>
        </w:rPr>
      </w:pPr>
      <w:r>
        <w:rPr>
          <w:rFonts w:ascii="IRANSans" w:eastAsia="Times New Roman" w:hAnsi="IRANSans" w:cs="B Nazanin" w:hint="cs"/>
          <w:sz w:val="36"/>
          <w:szCs w:val="36"/>
          <w:rtl/>
        </w:rPr>
        <w:t>2-</w:t>
      </w:r>
    </w:p>
    <w:p w14:paraId="2549F4AD" w14:textId="23323201" w:rsidR="00B74711" w:rsidRPr="00B74711" w:rsidRDefault="00B74711" w:rsidP="00B74711">
      <w:pPr>
        <w:shd w:val="clear" w:color="auto" w:fill="FFFFFF"/>
        <w:bidi/>
        <w:spacing w:after="180" w:line="240" w:lineRule="auto"/>
        <w:jc w:val="both"/>
        <w:rPr>
          <w:rFonts w:ascii="IRANSans" w:eastAsia="Times New Roman" w:hAnsi="IRANSans" w:cs="B Nazanin"/>
          <w:sz w:val="36"/>
          <w:szCs w:val="36"/>
        </w:rPr>
      </w:pPr>
      <w:r>
        <w:rPr>
          <w:rFonts w:ascii="IRANSans" w:eastAsia="Times New Roman" w:hAnsi="IRANSans" w:cs="B Nazanin" w:hint="cs"/>
          <w:sz w:val="36"/>
          <w:szCs w:val="36"/>
          <w:rtl/>
        </w:rPr>
        <w:t>3-</w:t>
      </w:r>
    </w:p>
    <w:sectPr w:rsidR="00B74711" w:rsidRPr="00B74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C4"/>
    <w:rsid w:val="000B1DC4"/>
    <w:rsid w:val="00166E5C"/>
    <w:rsid w:val="0019204B"/>
    <w:rsid w:val="002258AB"/>
    <w:rsid w:val="00240B60"/>
    <w:rsid w:val="002B0609"/>
    <w:rsid w:val="002D5736"/>
    <w:rsid w:val="002E0365"/>
    <w:rsid w:val="0034581A"/>
    <w:rsid w:val="00397A23"/>
    <w:rsid w:val="003D16CE"/>
    <w:rsid w:val="004B5974"/>
    <w:rsid w:val="005C794B"/>
    <w:rsid w:val="00616AC4"/>
    <w:rsid w:val="00667CDB"/>
    <w:rsid w:val="007313F9"/>
    <w:rsid w:val="0077068B"/>
    <w:rsid w:val="0077634E"/>
    <w:rsid w:val="0093767C"/>
    <w:rsid w:val="00A7234C"/>
    <w:rsid w:val="00A73EE3"/>
    <w:rsid w:val="00A924F9"/>
    <w:rsid w:val="00B17AB1"/>
    <w:rsid w:val="00B74711"/>
    <w:rsid w:val="00BC0E62"/>
    <w:rsid w:val="00C3793F"/>
    <w:rsid w:val="00CB596C"/>
    <w:rsid w:val="00D3316B"/>
    <w:rsid w:val="00D4429D"/>
    <w:rsid w:val="00E40F62"/>
    <w:rsid w:val="00EC6453"/>
    <w:rsid w:val="00F26AF8"/>
    <w:rsid w:val="00F873AF"/>
    <w:rsid w:val="00FA4DB2"/>
    <w:rsid w:val="00FC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D2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6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6A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1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6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6A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1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Zare</dc:creator>
  <cp:lastModifiedBy>POI</cp:lastModifiedBy>
  <cp:revision>2</cp:revision>
  <dcterms:created xsi:type="dcterms:W3CDTF">2021-12-09T14:23:00Z</dcterms:created>
  <dcterms:modified xsi:type="dcterms:W3CDTF">2021-12-09T14:23:00Z</dcterms:modified>
</cp:coreProperties>
</file>